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D08DC">
      <w:r w:rsidRPr="00CD08DC">
        <w:t>https://public.nazk.gov.ua/documents/162d515c-47ca-4196-ae85-ceb8c6cd94a4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characterSpacingControl w:val="doNotCompress"/>
  <w:compat>
    <w:useFELayout/>
  </w:compat>
  <w:rsids>
    <w:rsidRoot w:val="00CD08DC"/>
    <w:rsid w:val="00CD0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2025-10-03T05:20:00Z</dcterms:created>
  <dcterms:modified xsi:type="dcterms:W3CDTF">2025-10-03T05:20:00Z</dcterms:modified>
</cp:coreProperties>
</file>